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附件二：</w:t>
      </w:r>
    </w:p>
    <w:p>
      <w:pPr>
        <w:spacing w:line="50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/>
          <w:sz w:val="36"/>
          <w:szCs w:val="36"/>
        </w:rPr>
      </w:pPr>
      <w:r>
        <w:rPr>
          <w:rFonts w:hint="eastAsia"/>
          <w:b/>
          <w:sz w:val="36"/>
          <w:szCs w:val="36"/>
        </w:rPr>
        <w:t>宁夏园林绿化行业协会园林绿化优质工程申报表</w:t>
      </w:r>
    </w:p>
    <w:p>
      <w:pPr>
        <w:spacing w:line="500" w:lineRule="exact"/>
        <w:rPr>
          <w:rFonts w:hint="eastAsia"/>
          <w:sz w:val="30"/>
        </w:rPr>
      </w:pPr>
    </w:p>
    <w:p>
      <w:pPr>
        <w:spacing w:line="500" w:lineRule="exact"/>
        <w:rPr>
          <w:rFonts w:hint="eastAsia"/>
          <w:sz w:val="30"/>
        </w:rPr>
      </w:pPr>
    </w:p>
    <w:p>
      <w:pPr>
        <w:spacing w:line="500" w:lineRule="exact"/>
        <w:rPr>
          <w:rFonts w:hint="eastAsia"/>
          <w:sz w:val="30"/>
        </w:rPr>
      </w:pPr>
    </w:p>
    <w:p>
      <w:pPr>
        <w:spacing w:line="500" w:lineRule="exact"/>
        <w:rPr>
          <w:rFonts w:hint="eastAsia"/>
          <w:sz w:val="30"/>
        </w:rPr>
      </w:pPr>
    </w:p>
    <w:p>
      <w:pPr>
        <w:spacing w:line="500" w:lineRule="exact"/>
        <w:rPr>
          <w:rFonts w:hint="eastAsia"/>
          <w:sz w:val="30"/>
        </w:rPr>
      </w:pPr>
    </w:p>
    <w:p>
      <w:pPr>
        <w:spacing w:line="500" w:lineRule="exact"/>
        <w:rPr>
          <w:rFonts w:hint="eastAsia"/>
          <w:sz w:val="30"/>
        </w:rPr>
      </w:pPr>
    </w:p>
    <w:p>
      <w:pPr>
        <w:spacing w:line="500" w:lineRule="exact"/>
        <w:rPr>
          <w:rFonts w:hint="eastAsia"/>
          <w:sz w:val="30"/>
        </w:rPr>
      </w:pPr>
    </w:p>
    <w:p>
      <w:pPr>
        <w:spacing w:line="500" w:lineRule="exact"/>
        <w:jc w:val="left"/>
        <w:rPr>
          <w:rFonts w:hint="eastAsia"/>
          <w:b/>
          <w:sz w:val="30"/>
          <w:szCs w:val="30"/>
          <w:u w:val="single"/>
        </w:rPr>
      </w:pPr>
      <w:r>
        <w:rPr>
          <w:rFonts w:hint="eastAsia"/>
          <w:b/>
          <w:sz w:val="32"/>
        </w:rPr>
        <w:t xml:space="preserve">    </w:t>
      </w:r>
      <w:r>
        <w:rPr>
          <w:rFonts w:hint="eastAsia"/>
          <w:b/>
          <w:sz w:val="30"/>
          <w:szCs w:val="30"/>
        </w:rPr>
        <w:t>项目名称：</w:t>
      </w:r>
      <w:r>
        <w:rPr>
          <w:rFonts w:hint="eastAsia"/>
          <w:sz w:val="30"/>
          <w:szCs w:val="30"/>
          <w:u w:val="single"/>
        </w:rPr>
        <w:t xml:space="preserve">                                    </w:t>
      </w:r>
    </w:p>
    <w:p>
      <w:pPr>
        <w:spacing w:line="500" w:lineRule="exact"/>
        <w:jc w:val="left"/>
        <w:rPr>
          <w:rFonts w:hint="eastAsia"/>
          <w:b/>
          <w:sz w:val="30"/>
          <w:szCs w:val="30"/>
          <w:u w:val="single"/>
        </w:rPr>
      </w:pPr>
    </w:p>
    <w:p>
      <w:pPr>
        <w:spacing w:line="500" w:lineRule="exact"/>
        <w:jc w:val="left"/>
        <w:rPr>
          <w:rFonts w:hint="eastAsia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 xml:space="preserve">    申报单位：</w:t>
      </w:r>
      <w:r>
        <w:rPr>
          <w:rFonts w:hint="eastAsia"/>
          <w:sz w:val="30"/>
          <w:szCs w:val="30"/>
          <w:u w:val="single"/>
        </w:rPr>
        <w:t xml:space="preserve">                              </w:t>
      </w:r>
      <w:r>
        <w:rPr>
          <w:rFonts w:hint="eastAsia"/>
          <w:sz w:val="30"/>
          <w:szCs w:val="30"/>
        </w:rPr>
        <w:t>（盖章）</w:t>
      </w:r>
    </w:p>
    <w:p>
      <w:pPr>
        <w:spacing w:line="500" w:lineRule="exact"/>
        <w:jc w:val="left"/>
        <w:rPr>
          <w:rFonts w:hint="eastAsia"/>
          <w:sz w:val="30"/>
          <w:szCs w:val="30"/>
        </w:rPr>
      </w:pPr>
    </w:p>
    <w:p>
      <w:pPr>
        <w:spacing w:line="500" w:lineRule="exact"/>
        <w:rPr>
          <w:rFonts w:hint="eastAsia"/>
          <w:sz w:val="30"/>
          <w:szCs w:val="30"/>
        </w:rPr>
      </w:pPr>
    </w:p>
    <w:p>
      <w:pPr>
        <w:spacing w:line="500" w:lineRule="exact"/>
        <w:rPr>
          <w:rFonts w:hint="eastAsia"/>
          <w:sz w:val="30"/>
        </w:rPr>
      </w:pPr>
    </w:p>
    <w:p>
      <w:pPr>
        <w:spacing w:line="500" w:lineRule="exact"/>
        <w:rPr>
          <w:rFonts w:hint="eastAsia"/>
          <w:sz w:val="30"/>
        </w:rPr>
      </w:pPr>
    </w:p>
    <w:p>
      <w:pPr>
        <w:spacing w:line="500" w:lineRule="exact"/>
        <w:rPr>
          <w:rFonts w:hint="eastAsia"/>
          <w:sz w:val="30"/>
        </w:rPr>
      </w:pPr>
    </w:p>
    <w:p>
      <w:pPr>
        <w:spacing w:line="500" w:lineRule="exact"/>
        <w:rPr>
          <w:rFonts w:hint="eastAsia"/>
          <w:sz w:val="30"/>
        </w:rPr>
      </w:pPr>
    </w:p>
    <w:p>
      <w:pPr>
        <w:spacing w:line="500" w:lineRule="exact"/>
        <w:rPr>
          <w:rFonts w:hint="eastAsia"/>
          <w:sz w:val="30"/>
        </w:rPr>
      </w:pPr>
    </w:p>
    <w:p>
      <w:pPr>
        <w:spacing w:line="500" w:lineRule="exact"/>
        <w:rPr>
          <w:rFonts w:hint="eastAsia"/>
          <w:sz w:val="30"/>
        </w:rPr>
      </w:pPr>
    </w:p>
    <w:p>
      <w:pPr>
        <w:spacing w:line="500" w:lineRule="exact"/>
        <w:rPr>
          <w:rFonts w:hint="eastAsia"/>
          <w:sz w:val="30"/>
        </w:rPr>
      </w:pPr>
    </w:p>
    <w:p>
      <w:pPr>
        <w:spacing w:line="500" w:lineRule="exact"/>
        <w:rPr>
          <w:rFonts w:hint="eastAsia"/>
          <w:sz w:val="30"/>
        </w:rPr>
      </w:pPr>
    </w:p>
    <w:p>
      <w:pPr>
        <w:spacing w:line="500" w:lineRule="exact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宁夏园林绿化行业协会制</w:t>
      </w: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  <w:bookmarkStart w:id="0" w:name="_GoBack"/>
      <w:bookmarkEnd w:id="0"/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填表说明：</w:t>
      </w:r>
    </w:p>
    <w:p>
      <w:pPr>
        <w:ind w:firstLine="600" w:firstLineChars="200"/>
        <w:rPr>
          <w:rFonts w:hint="eastAsia"/>
          <w:sz w:val="30"/>
        </w:rPr>
      </w:pPr>
      <w:r>
        <w:rPr>
          <w:rFonts w:hint="eastAsia"/>
          <w:sz w:val="30"/>
        </w:rPr>
        <w:t>1、字迹应工整，不得涂改。</w:t>
      </w:r>
    </w:p>
    <w:p>
      <w:pPr>
        <w:ind w:firstLine="600" w:firstLineChars="200"/>
        <w:rPr>
          <w:rFonts w:hint="eastAsia"/>
          <w:sz w:val="30"/>
        </w:rPr>
      </w:pPr>
      <w:r>
        <w:rPr>
          <w:rFonts w:hint="eastAsia"/>
          <w:sz w:val="30"/>
        </w:rPr>
        <w:t>2、项目名称应填写全称。各项内容应详细、准确。</w:t>
      </w:r>
    </w:p>
    <w:p>
      <w:pPr>
        <w:ind w:firstLine="600" w:firstLineChars="200"/>
        <w:rPr>
          <w:rFonts w:hint="eastAsia"/>
          <w:sz w:val="30"/>
        </w:rPr>
      </w:pPr>
      <w:r>
        <w:rPr>
          <w:rFonts w:hint="eastAsia"/>
          <w:sz w:val="30"/>
        </w:rPr>
        <w:t>3、申报理由需填写提高工程质量所采取的组织、管理措施及取得的社会环境效益。</w:t>
      </w:r>
    </w:p>
    <w:p>
      <w:pPr>
        <w:ind w:firstLine="600" w:firstLineChars="200"/>
        <w:rPr>
          <w:rFonts w:hint="eastAsia"/>
          <w:sz w:val="30"/>
        </w:rPr>
      </w:pPr>
      <w:r>
        <w:rPr>
          <w:rFonts w:hint="eastAsia"/>
          <w:sz w:val="30"/>
        </w:rPr>
        <w:t>4、工程简介：</w:t>
      </w:r>
    </w:p>
    <w:p>
      <w:pPr>
        <w:ind w:firstLine="600" w:firstLineChars="200"/>
        <w:rPr>
          <w:rFonts w:hint="eastAsia"/>
          <w:sz w:val="30"/>
        </w:rPr>
      </w:pPr>
      <w:r>
        <w:rPr>
          <w:rFonts w:hint="eastAsia"/>
          <w:sz w:val="30"/>
        </w:rPr>
        <w:t xml:space="preserve">   应填写工程规模，工程特点，技术含量，相关单位意见等。</w:t>
      </w: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sz w:val="28"/>
        </w:rPr>
      </w:pPr>
    </w:p>
    <w:tbl>
      <w:tblPr>
        <w:tblStyle w:val="2"/>
        <w:tblW w:w="9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1"/>
        <w:gridCol w:w="574"/>
        <w:gridCol w:w="6"/>
        <w:gridCol w:w="572"/>
        <w:gridCol w:w="1482"/>
        <w:gridCol w:w="3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9052" w:type="dxa"/>
            <w:gridSpan w:val="6"/>
            <w:vAlign w:val="top"/>
          </w:tcPr>
          <w:p>
            <w:pPr>
              <w:rPr>
                <w:rFonts w:hint="eastAsia"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项目名称</w:t>
            </w:r>
            <w:r>
              <w:rPr>
                <w:rFonts w:hint="eastAsia"/>
                <w:sz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52" w:type="dxa"/>
            <w:gridSpan w:val="6"/>
            <w:vAlign w:val="top"/>
          </w:tcPr>
          <w:p>
            <w:pPr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建设地点：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52" w:type="dxa"/>
            <w:gridSpan w:val="6"/>
            <w:vAlign w:val="top"/>
          </w:tcPr>
          <w:p>
            <w:pPr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工程规模：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1" w:type="dxa"/>
            <w:vAlign w:val="top"/>
          </w:tcPr>
          <w:p>
            <w:pPr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开工日期：</w:t>
            </w:r>
          </w:p>
        </w:tc>
        <w:tc>
          <w:tcPr>
            <w:tcW w:w="2634" w:type="dxa"/>
            <w:gridSpan w:val="4"/>
            <w:vAlign w:val="top"/>
          </w:tcPr>
          <w:p>
            <w:pPr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竣工日期：</w:t>
            </w:r>
          </w:p>
        </w:tc>
        <w:tc>
          <w:tcPr>
            <w:tcW w:w="3607" w:type="dxa"/>
            <w:vAlign w:val="top"/>
          </w:tcPr>
          <w:p>
            <w:pPr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验收日期：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3963" w:type="dxa"/>
            <w:gridSpan w:val="4"/>
            <w:vAlign w:val="top"/>
          </w:tcPr>
          <w:p>
            <w:pPr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工程概算（万元）</w:t>
            </w:r>
          </w:p>
        </w:tc>
        <w:tc>
          <w:tcPr>
            <w:tcW w:w="5089" w:type="dxa"/>
            <w:gridSpan w:val="2"/>
            <w:vAlign w:val="top"/>
          </w:tcPr>
          <w:p>
            <w:pPr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竣工决算（万元）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2" w:hRule="atLeast"/>
        </w:trPr>
        <w:tc>
          <w:tcPr>
            <w:tcW w:w="9052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ind w:firstLine="300" w:firstLineChars="1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工程简介</w:t>
            </w:r>
          </w:p>
          <w:p>
            <w:pPr>
              <w:ind w:firstLine="300" w:firstLineChars="100"/>
              <w:rPr>
                <w:rFonts w:hint="eastAsia"/>
                <w:sz w:val="30"/>
              </w:rPr>
            </w:pPr>
          </w:p>
          <w:p>
            <w:pPr>
              <w:ind w:firstLine="300" w:firstLineChars="100"/>
              <w:rPr>
                <w:rFonts w:hint="eastAsia"/>
                <w:sz w:val="30"/>
              </w:rPr>
            </w:pPr>
          </w:p>
          <w:p>
            <w:pPr>
              <w:ind w:firstLine="300" w:firstLineChars="100"/>
              <w:rPr>
                <w:rFonts w:hint="eastAsia"/>
                <w:sz w:val="30"/>
              </w:rPr>
            </w:pPr>
          </w:p>
          <w:p>
            <w:pPr>
              <w:ind w:firstLine="300" w:firstLineChars="100"/>
              <w:rPr>
                <w:rFonts w:hint="eastAsia"/>
                <w:sz w:val="30"/>
              </w:rPr>
            </w:pPr>
          </w:p>
          <w:p>
            <w:pPr>
              <w:ind w:firstLine="300" w:firstLineChars="100"/>
              <w:rPr>
                <w:rFonts w:hint="eastAsia"/>
                <w:sz w:val="30"/>
              </w:rPr>
            </w:pPr>
          </w:p>
          <w:p>
            <w:pPr>
              <w:ind w:firstLine="300" w:firstLineChars="100"/>
              <w:rPr>
                <w:rFonts w:hint="eastAsia"/>
                <w:sz w:val="30"/>
              </w:rPr>
            </w:pPr>
          </w:p>
          <w:p>
            <w:pPr>
              <w:ind w:firstLine="300" w:firstLineChars="100"/>
              <w:rPr>
                <w:rFonts w:hint="eastAsia"/>
                <w:sz w:val="30"/>
              </w:rPr>
            </w:pPr>
          </w:p>
          <w:p>
            <w:pPr>
              <w:ind w:firstLine="300" w:firstLineChars="100"/>
              <w:rPr>
                <w:rFonts w:hint="eastAsia"/>
                <w:sz w:val="30"/>
              </w:rPr>
            </w:pPr>
          </w:p>
          <w:p>
            <w:pPr>
              <w:ind w:firstLine="300" w:firstLineChars="100"/>
              <w:rPr>
                <w:rFonts w:hint="eastAsia"/>
                <w:sz w:val="30"/>
              </w:rPr>
            </w:pPr>
          </w:p>
          <w:p>
            <w:pPr>
              <w:ind w:firstLine="300" w:firstLineChars="100"/>
              <w:rPr>
                <w:rFonts w:hint="eastAsia"/>
                <w:sz w:val="30"/>
              </w:rPr>
            </w:pPr>
          </w:p>
          <w:p>
            <w:pPr>
              <w:ind w:firstLine="300" w:firstLineChars="100"/>
              <w:rPr>
                <w:rFonts w:hint="eastAsia"/>
                <w:sz w:val="30"/>
              </w:rPr>
            </w:pPr>
          </w:p>
          <w:p>
            <w:pPr>
              <w:ind w:firstLine="300" w:firstLineChars="100"/>
              <w:rPr>
                <w:rFonts w:hint="eastAsia"/>
                <w:sz w:val="30"/>
              </w:rPr>
            </w:pPr>
          </w:p>
          <w:p>
            <w:pPr>
              <w:ind w:firstLine="300" w:firstLineChars="100"/>
              <w:rPr>
                <w:rFonts w:hint="eastAsia"/>
                <w:sz w:val="30"/>
              </w:rPr>
            </w:pPr>
          </w:p>
          <w:p>
            <w:pPr>
              <w:ind w:firstLine="300" w:firstLineChars="100"/>
              <w:rPr>
                <w:rFonts w:hint="eastAsia"/>
                <w:sz w:val="30"/>
              </w:rPr>
            </w:pPr>
          </w:p>
          <w:p>
            <w:pPr>
              <w:ind w:firstLine="300" w:firstLineChars="100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52" w:type="dxa"/>
            <w:gridSpan w:val="6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施  工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91" w:type="dxa"/>
            <w:gridSpan w:val="3"/>
            <w:vAlign w:val="top"/>
          </w:tcPr>
          <w:p>
            <w:pPr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单位名称</w:t>
            </w:r>
          </w:p>
        </w:tc>
        <w:tc>
          <w:tcPr>
            <w:tcW w:w="5661" w:type="dxa"/>
            <w:gridSpan w:val="3"/>
            <w:vAlign w:val="top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91" w:type="dxa"/>
            <w:gridSpan w:val="3"/>
            <w:vAlign w:val="top"/>
          </w:tcPr>
          <w:p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>通信地址和邮政编码</w:t>
            </w:r>
          </w:p>
        </w:tc>
        <w:tc>
          <w:tcPr>
            <w:tcW w:w="5661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tabs>
                <w:tab w:val="left" w:pos="408"/>
              </w:tabs>
              <w:ind w:left="408" w:right="-766" w:rightChars="-365" w:hanging="408" w:hangingChars="136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91" w:type="dxa"/>
            <w:gridSpan w:val="3"/>
            <w:vAlign w:val="top"/>
          </w:tcPr>
          <w:p>
            <w:pPr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5661" w:type="dxa"/>
            <w:gridSpan w:val="3"/>
            <w:vAlign w:val="top"/>
          </w:tcPr>
          <w:p>
            <w:pPr>
              <w:tabs>
                <w:tab w:val="left" w:pos="408"/>
              </w:tabs>
              <w:ind w:left="408" w:right="-766" w:rightChars="-365" w:hanging="408" w:hangingChars="136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91" w:type="dxa"/>
            <w:gridSpan w:val="3"/>
            <w:vAlign w:val="top"/>
          </w:tcPr>
          <w:p>
            <w:pPr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联系人</w:t>
            </w:r>
          </w:p>
        </w:tc>
        <w:tc>
          <w:tcPr>
            <w:tcW w:w="5661" w:type="dxa"/>
            <w:gridSpan w:val="3"/>
            <w:vAlign w:val="top"/>
          </w:tcPr>
          <w:p>
            <w:pPr>
              <w:tabs>
                <w:tab w:val="left" w:pos="408"/>
              </w:tabs>
              <w:ind w:left="408" w:right="-766" w:rightChars="-365" w:hanging="408" w:hangingChars="136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52" w:type="dxa"/>
            <w:gridSpan w:val="6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监  理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91" w:type="dxa"/>
            <w:gridSpan w:val="3"/>
            <w:vAlign w:val="top"/>
          </w:tcPr>
          <w:p>
            <w:pPr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单位名称</w:t>
            </w:r>
          </w:p>
        </w:tc>
        <w:tc>
          <w:tcPr>
            <w:tcW w:w="5661" w:type="dxa"/>
            <w:gridSpan w:val="3"/>
            <w:vAlign w:val="top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91" w:type="dxa"/>
            <w:gridSpan w:val="3"/>
            <w:vAlign w:val="top"/>
          </w:tcPr>
          <w:p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>通信地址和邮政编码</w:t>
            </w:r>
          </w:p>
        </w:tc>
        <w:tc>
          <w:tcPr>
            <w:tcW w:w="5661" w:type="dxa"/>
            <w:gridSpan w:val="3"/>
            <w:vAlign w:val="top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91" w:type="dxa"/>
            <w:gridSpan w:val="3"/>
            <w:vAlign w:val="top"/>
          </w:tcPr>
          <w:p>
            <w:pPr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5661" w:type="dxa"/>
            <w:gridSpan w:val="3"/>
            <w:vAlign w:val="top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91" w:type="dxa"/>
            <w:gridSpan w:val="3"/>
            <w:vAlign w:val="top"/>
          </w:tcPr>
          <w:p>
            <w:pPr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联系人</w:t>
            </w:r>
          </w:p>
        </w:tc>
        <w:tc>
          <w:tcPr>
            <w:tcW w:w="5661" w:type="dxa"/>
            <w:gridSpan w:val="3"/>
            <w:vAlign w:val="top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52" w:type="dxa"/>
            <w:gridSpan w:val="6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建  设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91" w:type="dxa"/>
            <w:gridSpan w:val="3"/>
            <w:vAlign w:val="top"/>
          </w:tcPr>
          <w:p>
            <w:pPr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单位名称</w:t>
            </w:r>
          </w:p>
        </w:tc>
        <w:tc>
          <w:tcPr>
            <w:tcW w:w="5661" w:type="dxa"/>
            <w:gridSpan w:val="3"/>
            <w:vAlign w:val="top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91" w:type="dxa"/>
            <w:gridSpan w:val="3"/>
            <w:vAlign w:val="top"/>
          </w:tcPr>
          <w:p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>通信地址和邮政编码</w:t>
            </w:r>
          </w:p>
        </w:tc>
        <w:tc>
          <w:tcPr>
            <w:tcW w:w="5661" w:type="dxa"/>
            <w:gridSpan w:val="3"/>
            <w:vAlign w:val="top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91" w:type="dxa"/>
            <w:gridSpan w:val="3"/>
            <w:vAlign w:val="top"/>
          </w:tcPr>
          <w:p>
            <w:pPr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5661" w:type="dxa"/>
            <w:gridSpan w:val="3"/>
            <w:vAlign w:val="top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atLeast"/>
        </w:trPr>
        <w:tc>
          <w:tcPr>
            <w:tcW w:w="3385" w:type="dxa"/>
            <w:gridSpan w:val="2"/>
            <w:tcBorders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联系人</w:t>
            </w:r>
          </w:p>
        </w:tc>
        <w:tc>
          <w:tcPr>
            <w:tcW w:w="566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6" w:hRule="atLeast"/>
        </w:trPr>
        <w:tc>
          <w:tcPr>
            <w:tcW w:w="9052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备注: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6" w:hRule="atLeast"/>
        </w:trPr>
        <w:tc>
          <w:tcPr>
            <w:tcW w:w="9052" w:type="dxa"/>
            <w:gridSpan w:val="6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建设单位意见：（对设计、施工、工程管理分别给予意见和建议）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设计：                                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施工：                                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管理：                 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单位盖章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年   月   日</w:t>
            </w:r>
          </w:p>
          <w:p>
            <w:pPr>
              <w:spacing w:line="500" w:lineRule="exact"/>
              <w:ind w:firstLine="5280" w:firstLineChars="2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052" w:type="dxa"/>
            <w:gridSpan w:val="6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宁夏园林绿化行业协会审批意见：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tabs>
                <w:tab w:val="left" w:pos="5400"/>
                <w:tab w:val="left" w:pos="5760"/>
              </w:tabs>
              <w:ind w:right="-147" w:rightChars="-70" w:firstLine="5577" w:firstLineChars="1992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单位盖章</w:t>
            </w:r>
          </w:p>
          <w:p>
            <w:pPr>
              <w:ind w:right="-147" w:rightChars="-70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 xml:space="preserve">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C773C"/>
    <w:rsid w:val="0D795643"/>
    <w:rsid w:val="21E83E0B"/>
    <w:rsid w:val="4F077FDA"/>
    <w:rsid w:val="572C773C"/>
    <w:rsid w:val="5BC8130F"/>
    <w:rsid w:val="6D535020"/>
    <w:rsid w:val="6F2A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353</Words>
  <Characters>353</Characters>
  <Lines>0</Lines>
  <Paragraphs>0</Paragraphs>
  <TotalTime>0</TotalTime>
  <ScaleCrop>false</ScaleCrop>
  <LinksUpToDate>false</LinksUpToDate>
  <CharactersWithSpaces>674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2018-08-30T02:12:00Z</dcterms:created>
  <dc:creator>幸福拿什么延续£</dc:creator>
  <cp:lastModifiedBy>angel</cp:lastModifiedBy>
  <dcterms:modified xsi:type="dcterms:W3CDTF">2021-09-27T09:25:44Z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C2E90B25EBA8478289E15BD73374864A</vt:lpwstr>
  </property>
</Properties>
</file>